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114DB" w14:textId="77777777" w:rsidR="003643A4" w:rsidRPr="003643A4" w:rsidRDefault="003643A4" w:rsidP="003643A4">
      <w:pPr>
        <w:jc w:val="center"/>
        <w:rPr>
          <w:b/>
          <w:u w:val="single"/>
        </w:rPr>
      </w:pPr>
      <w:r w:rsidRPr="003643A4">
        <w:rPr>
          <w:b/>
          <w:u w:val="single"/>
        </w:rPr>
        <w:t>Annotated Bibliography</w:t>
      </w:r>
    </w:p>
    <w:p w14:paraId="1019CB83" w14:textId="77777777" w:rsidR="003643A4" w:rsidRDefault="003643A4">
      <w:pPr>
        <w:rPr>
          <w:b/>
        </w:rPr>
      </w:pPr>
    </w:p>
    <w:p w14:paraId="48A10BAC" w14:textId="77777777" w:rsidR="003643A4" w:rsidRDefault="003643A4">
      <w:pPr>
        <w:rPr>
          <w:b/>
        </w:rPr>
      </w:pPr>
    </w:p>
    <w:p w14:paraId="6549B055" w14:textId="77777777" w:rsidR="00656248" w:rsidRPr="00656248" w:rsidRDefault="00656248">
      <w:pPr>
        <w:rPr>
          <w:b/>
        </w:rPr>
      </w:pPr>
      <w:r w:rsidRPr="00656248">
        <w:rPr>
          <w:b/>
        </w:rPr>
        <w:t>What I Am Writing About</w:t>
      </w:r>
    </w:p>
    <w:p w14:paraId="56FE8777" w14:textId="77777777" w:rsidR="0041268E" w:rsidRDefault="00656248">
      <w:r>
        <w:t xml:space="preserve">I am writing about police officers because it is something I am interested in and what I want to do when I am older. </w:t>
      </w:r>
      <w:r w:rsidR="00BA1C42">
        <w:t>Police Officers do a lot</w:t>
      </w:r>
      <w:r w:rsidR="006B266C">
        <w:t xml:space="preserve"> but often get labeled </w:t>
      </w:r>
      <w:r w:rsidR="00785243">
        <w:t xml:space="preserve">as bad. </w:t>
      </w:r>
    </w:p>
    <w:p w14:paraId="7D9FD138" w14:textId="77777777" w:rsidR="00485F75" w:rsidRDefault="00485F75"/>
    <w:p w14:paraId="772A4E3F" w14:textId="77777777" w:rsidR="00485F75" w:rsidRDefault="00485F75">
      <w:pPr>
        <w:rPr>
          <w:b/>
        </w:rPr>
      </w:pPr>
      <w:r>
        <w:rPr>
          <w:b/>
        </w:rPr>
        <w:t>What They Do</w:t>
      </w:r>
    </w:p>
    <w:p w14:paraId="2D08BF4C" w14:textId="77777777" w:rsidR="00485F75" w:rsidRDefault="00485F75">
      <w:r>
        <w:t>Police officers serve and protect our cities/towns. They arrest people who commit crimes, they make sure people do th</w:t>
      </w:r>
      <w:bookmarkStart w:id="0" w:name="_GoBack"/>
      <w:bookmarkEnd w:id="0"/>
      <w:r>
        <w:t xml:space="preserve">e right thing, they solve cases, and much more. </w:t>
      </w:r>
    </w:p>
    <w:p w14:paraId="439F9C8D" w14:textId="77777777" w:rsidR="003643A4" w:rsidRDefault="003643A4"/>
    <w:p w14:paraId="5D45B42C" w14:textId="77777777" w:rsidR="003643A4" w:rsidRDefault="003643A4">
      <w:r>
        <w:t>This is about different police behavior. Some good, some bad. Not all police are good police. Some take advantage of their power but just because some are like that, we cannot put all police in the same category.</w:t>
      </w:r>
    </w:p>
    <w:p w14:paraId="561DEBDA" w14:textId="77777777" w:rsidR="00485F75" w:rsidRDefault="00485F75"/>
    <w:p w14:paraId="54EDEB4D" w14:textId="77777777" w:rsidR="0055719F" w:rsidRPr="0055719F" w:rsidRDefault="0055719F" w:rsidP="0055719F">
      <w:pPr>
        <w:rPr>
          <w:rFonts w:eastAsia="Times New Roman" w:cs="Times New Roman"/>
        </w:rPr>
      </w:pPr>
      <w:r w:rsidRPr="0055719F">
        <w:rPr>
          <w:rFonts w:eastAsia="Times New Roman" w:cs="Times New Roman"/>
          <w:color w:val="333337"/>
          <w:shd w:val="clear" w:color="auto" w:fill="FFFFFF"/>
        </w:rPr>
        <w:t>E</w:t>
      </w:r>
      <w:r w:rsidRPr="0055719F">
        <w:rPr>
          <w:rFonts w:eastAsia="Times New Roman" w:cs="Times New Roman"/>
          <w:color w:val="333337"/>
        </w:rPr>
        <w:t>NGEL</w:t>
      </w:r>
      <w:r w:rsidRPr="0055719F">
        <w:rPr>
          <w:rFonts w:eastAsia="Times New Roman" w:cs="Times New Roman"/>
          <w:color w:val="333337"/>
          <w:shd w:val="clear" w:color="auto" w:fill="FFFFFF"/>
        </w:rPr>
        <w:t>, R</w:t>
      </w:r>
      <w:r w:rsidRPr="0055719F">
        <w:rPr>
          <w:rFonts w:eastAsia="Times New Roman" w:cs="Times New Roman"/>
          <w:color w:val="333337"/>
        </w:rPr>
        <w:t>OBIN</w:t>
      </w:r>
      <w:r w:rsidRPr="0055719F">
        <w:rPr>
          <w:rFonts w:eastAsia="Times New Roman" w:cs="Times New Roman"/>
          <w:color w:val="333337"/>
          <w:shd w:val="clear" w:color="auto" w:fill="FFFFFF"/>
        </w:rPr>
        <w:t> S</w:t>
      </w:r>
      <w:r w:rsidRPr="0055719F">
        <w:rPr>
          <w:rFonts w:eastAsia="Times New Roman" w:cs="Times New Roman"/>
          <w:color w:val="333337"/>
        </w:rPr>
        <w:t>HEPARD</w:t>
      </w:r>
      <w:r w:rsidRPr="0055719F">
        <w:rPr>
          <w:rFonts w:eastAsia="Times New Roman" w:cs="Times New Roman"/>
          <w:color w:val="333337"/>
          <w:shd w:val="clear" w:color="auto" w:fill="FFFFFF"/>
        </w:rPr>
        <w:t>. "The Effects of Supervisory Styles on Patrol Officer Behavior." </w:t>
      </w:r>
      <w:r w:rsidRPr="0055719F">
        <w:rPr>
          <w:rFonts w:eastAsia="Times New Roman" w:cs="Times New Roman"/>
          <w:i/>
          <w:iCs/>
          <w:color w:val="333337"/>
        </w:rPr>
        <w:t>Police Quarterly</w:t>
      </w:r>
      <w:r w:rsidRPr="0055719F">
        <w:rPr>
          <w:rFonts w:eastAsia="Times New Roman" w:cs="Times New Roman"/>
          <w:color w:val="333337"/>
          <w:shd w:val="clear" w:color="auto" w:fill="FFFFFF"/>
        </w:rPr>
        <w:t> 3, no. 3 (2000): 262–293</w:t>
      </w:r>
    </w:p>
    <w:p w14:paraId="4668D266" w14:textId="77777777" w:rsidR="00485F75" w:rsidRDefault="00485F75"/>
    <w:p w14:paraId="3E5C5C56" w14:textId="77777777" w:rsidR="0055719F" w:rsidRDefault="0055719F">
      <w:pPr>
        <w:rPr>
          <w:b/>
        </w:rPr>
      </w:pPr>
      <w:r>
        <w:rPr>
          <w:b/>
        </w:rPr>
        <w:t>What Would Happen Without Them</w:t>
      </w:r>
    </w:p>
    <w:p w14:paraId="784F1B71" w14:textId="77777777" w:rsidR="0055719F" w:rsidRDefault="0055719F">
      <w:r>
        <w:t>Without police officers, this world would be less safe than what it is. A lot of people hate on the police and say they are bad, but when something happens, police officers are the first people they call.</w:t>
      </w:r>
    </w:p>
    <w:p w14:paraId="0DDCB3D7" w14:textId="77777777" w:rsidR="003643A4" w:rsidRDefault="003643A4"/>
    <w:p w14:paraId="66EC0742" w14:textId="77777777" w:rsidR="003643A4" w:rsidRDefault="003643A4">
      <w:r>
        <w:t>This is about the different police officers and what they do and their systems across the country.</w:t>
      </w:r>
    </w:p>
    <w:p w14:paraId="07DF6C1C" w14:textId="77777777" w:rsidR="0055719F" w:rsidRPr="003643A4" w:rsidRDefault="0055719F"/>
    <w:p w14:paraId="21432EB0" w14:textId="77777777" w:rsidR="003643A4" w:rsidRPr="003643A4" w:rsidRDefault="003643A4" w:rsidP="003643A4">
      <w:pPr>
        <w:rPr>
          <w:rFonts w:eastAsia="Times New Roman" w:cs="Times New Roman"/>
        </w:rPr>
      </w:pPr>
      <w:proofErr w:type="spellStart"/>
      <w:r w:rsidRPr="003643A4">
        <w:rPr>
          <w:rFonts w:eastAsia="Times New Roman" w:cs="Arial"/>
          <w:bCs/>
          <w:color w:val="333333"/>
          <w:shd w:val="clear" w:color="auto" w:fill="FFFFFF"/>
        </w:rPr>
        <w:t>Mawby</w:t>
      </w:r>
      <w:proofErr w:type="spellEnd"/>
      <w:r w:rsidRPr="003643A4">
        <w:rPr>
          <w:rFonts w:eastAsia="Times New Roman" w:cs="Arial"/>
          <w:bCs/>
          <w:color w:val="333333"/>
          <w:shd w:val="clear" w:color="auto" w:fill="FFFFFF"/>
        </w:rPr>
        <w:t>, R. I. 2008. Models of policing. In </w:t>
      </w:r>
      <w:r w:rsidRPr="003643A4">
        <w:rPr>
          <w:rFonts w:eastAsia="Times New Roman" w:cs="Arial"/>
          <w:bCs/>
          <w:i/>
          <w:iCs/>
          <w:color w:val="333333"/>
        </w:rPr>
        <w:t>Handbook of policing</w:t>
      </w:r>
      <w:r w:rsidRPr="003643A4">
        <w:rPr>
          <w:rFonts w:eastAsia="Times New Roman" w:cs="Arial"/>
          <w:bCs/>
          <w:color w:val="333333"/>
          <w:shd w:val="clear" w:color="auto" w:fill="FFFFFF"/>
        </w:rPr>
        <w:t xml:space="preserve">. 2d ed. Edited by T. </w:t>
      </w:r>
      <w:proofErr w:type="spellStart"/>
      <w:r w:rsidRPr="003643A4">
        <w:rPr>
          <w:rFonts w:eastAsia="Times New Roman" w:cs="Arial"/>
          <w:bCs/>
          <w:color w:val="333333"/>
          <w:shd w:val="clear" w:color="auto" w:fill="FFFFFF"/>
        </w:rPr>
        <w:t>Newburn</w:t>
      </w:r>
      <w:proofErr w:type="spellEnd"/>
      <w:r w:rsidRPr="003643A4">
        <w:rPr>
          <w:rFonts w:eastAsia="Times New Roman" w:cs="Arial"/>
          <w:bCs/>
          <w:color w:val="333333"/>
          <w:shd w:val="clear" w:color="auto" w:fill="FFFFFF"/>
        </w:rPr>
        <w:t xml:space="preserve">, 17–46. </w:t>
      </w:r>
      <w:proofErr w:type="spellStart"/>
      <w:r w:rsidRPr="003643A4">
        <w:rPr>
          <w:rFonts w:eastAsia="Times New Roman" w:cs="Arial"/>
          <w:bCs/>
          <w:color w:val="333333"/>
          <w:shd w:val="clear" w:color="auto" w:fill="FFFFFF"/>
        </w:rPr>
        <w:t>Cullompton</w:t>
      </w:r>
      <w:proofErr w:type="spellEnd"/>
      <w:r w:rsidRPr="003643A4">
        <w:rPr>
          <w:rFonts w:eastAsia="Times New Roman" w:cs="Arial"/>
          <w:bCs/>
          <w:color w:val="333333"/>
          <w:shd w:val="clear" w:color="auto" w:fill="FFFFFF"/>
        </w:rPr>
        <w:t xml:space="preserve">, UK: </w:t>
      </w:r>
      <w:proofErr w:type="spellStart"/>
      <w:r w:rsidRPr="003643A4">
        <w:rPr>
          <w:rFonts w:eastAsia="Times New Roman" w:cs="Arial"/>
          <w:bCs/>
          <w:color w:val="333333"/>
          <w:shd w:val="clear" w:color="auto" w:fill="FFFFFF"/>
        </w:rPr>
        <w:t>Willan</w:t>
      </w:r>
      <w:proofErr w:type="spellEnd"/>
      <w:r w:rsidRPr="003643A4">
        <w:rPr>
          <w:rFonts w:eastAsia="Times New Roman" w:cs="Arial"/>
          <w:bCs/>
          <w:color w:val="333333"/>
          <w:shd w:val="clear" w:color="auto" w:fill="FFFFFF"/>
        </w:rPr>
        <w:t>.</w:t>
      </w:r>
    </w:p>
    <w:p w14:paraId="2962D87A" w14:textId="77777777" w:rsidR="0055719F" w:rsidRPr="0055719F" w:rsidRDefault="0055719F"/>
    <w:sectPr w:rsidR="0055719F" w:rsidRPr="0055719F" w:rsidSect="00B72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248"/>
    <w:rsid w:val="003643A4"/>
    <w:rsid w:val="00382F3E"/>
    <w:rsid w:val="00485F75"/>
    <w:rsid w:val="0055719F"/>
    <w:rsid w:val="00656248"/>
    <w:rsid w:val="006B266C"/>
    <w:rsid w:val="00785243"/>
    <w:rsid w:val="00B7261C"/>
    <w:rsid w:val="00BA1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561B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5719F"/>
  </w:style>
  <w:style w:type="character" w:styleId="Emphasis">
    <w:name w:val="Emphasis"/>
    <w:basedOn w:val="DefaultParagraphFont"/>
    <w:uiPriority w:val="20"/>
    <w:qFormat/>
    <w:rsid w:val="003643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88407">
      <w:bodyDiv w:val="1"/>
      <w:marLeft w:val="0"/>
      <w:marRight w:val="0"/>
      <w:marTop w:val="0"/>
      <w:marBottom w:val="0"/>
      <w:divBdr>
        <w:top w:val="none" w:sz="0" w:space="0" w:color="auto"/>
        <w:left w:val="none" w:sz="0" w:space="0" w:color="auto"/>
        <w:bottom w:val="none" w:sz="0" w:space="0" w:color="auto"/>
        <w:right w:val="none" w:sz="0" w:space="0" w:color="auto"/>
      </w:divBdr>
    </w:div>
    <w:div w:id="20584271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180</Words>
  <Characters>1028</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Calvin_Brooks</dc:creator>
  <cp:keywords/>
  <dc:description/>
  <cp:lastModifiedBy>Calvin_Brooks</cp:lastModifiedBy>
  <cp:revision>1</cp:revision>
  <dcterms:created xsi:type="dcterms:W3CDTF">2019-05-08T01:48:00Z</dcterms:created>
  <dcterms:modified xsi:type="dcterms:W3CDTF">2019-05-08T02:07:00Z</dcterms:modified>
</cp:coreProperties>
</file>